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7E" w:rsidRPr="00D64568" w:rsidRDefault="00EF767E" w:rsidP="001A0E3E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77897" w:rsidRPr="00D64568" w:rsidRDefault="00377897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b/>
          <w:bCs/>
          <w:iCs/>
          <w:sz w:val="24"/>
          <w:szCs w:val="24"/>
        </w:rPr>
        <w:t>Подготовка презентации и доклада</w:t>
      </w:r>
    </w:p>
    <w:p w:rsidR="00377897" w:rsidRPr="00D64568" w:rsidRDefault="00377897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Презентация, согласно толковому словарю русского языка Д.Н. Ушакова: «… способ подачи информации, в котором присутствуют рисунки, фотографии, анимация и звук». </w:t>
      </w:r>
    </w:p>
    <w:p w:rsidR="00377897" w:rsidRPr="00D64568" w:rsidRDefault="00377897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Для подготовки презентации рекомендуется использовать: </w:t>
      </w:r>
      <w:proofErr w:type="spellStart"/>
      <w:r w:rsidRPr="00D6456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, MS </w:t>
      </w:r>
      <w:proofErr w:type="spellStart"/>
      <w:r w:rsidRPr="00D64568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568">
        <w:rPr>
          <w:rFonts w:ascii="Times New Roman" w:hAnsi="Times New Roman" w:cs="Times New Roman"/>
          <w:color w:val="000000"/>
          <w:sz w:val="24"/>
          <w:szCs w:val="24"/>
        </w:rPr>
        <w:t>Acrobat</w:t>
      </w:r>
      <w:proofErr w:type="spellEnd"/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568">
        <w:rPr>
          <w:rFonts w:ascii="Times New Roman" w:hAnsi="Times New Roman" w:cs="Times New Roman"/>
          <w:color w:val="000000"/>
          <w:sz w:val="24"/>
          <w:szCs w:val="24"/>
        </w:rPr>
        <w:t>Reader</w:t>
      </w:r>
      <w:proofErr w:type="spellEnd"/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568">
        <w:rPr>
          <w:rFonts w:ascii="Times New Roman" w:hAnsi="Times New Roman" w:cs="Times New Roman"/>
          <w:color w:val="000000"/>
          <w:sz w:val="24"/>
          <w:szCs w:val="24"/>
        </w:rPr>
        <w:t>LaTeX-овский</w:t>
      </w:r>
      <w:proofErr w:type="spellEnd"/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 пакет </w:t>
      </w:r>
      <w:proofErr w:type="spellStart"/>
      <w:r w:rsidRPr="00D64568">
        <w:rPr>
          <w:rFonts w:ascii="Times New Roman" w:hAnsi="Times New Roman" w:cs="Times New Roman"/>
          <w:color w:val="000000"/>
          <w:sz w:val="24"/>
          <w:szCs w:val="24"/>
        </w:rPr>
        <w:t>beamer</w:t>
      </w:r>
      <w:proofErr w:type="spellEnd"/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. Самая простая программа для создания презентаций – </w:t>
      </w:r>
      <w:proofErr w:type="spellStart"/>
      <w:r w:rsidRPr="00D64568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56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77897" w:rsidRPr="00D64568" w:rsidRDefault="00377897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Для подготовки презентации необходимо собрать и обработать начальную информацию. Последовательность подготовки презентации: </w:t>
      </w:r>
    </w:p>
    <w:p w:rsidR="00377897" w:rsidRPr="00D64568" w:rsidRDefault="00377897" w:rsidP="001A0E3E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1. Четко сформулировать цель презентации: вы хотите свою аудиторию мотивировать, убедить, заразить какой-то идеей или просто формально отчитаться. </w:t>
      </w:r>
    </w:p>
    <w:p w:rsidR="00377897" w:rsidRPr="00D64568" w:rsidRDefault="00377897" w:rsidP="001A0E3E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2. Определить каков будет формат презентации: живое выступление (тогда, сколько будет его продолжительность) или электронная рассылка (каков будет контекст презентации). </w:t>
      </w:r>
    </w:p>
    <w:p w:rsidR="00377897" w:rsidRPr="00D64568" w:rsidRDefault="00377897" w:rsidP="001A0E3E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3. Отобрать всю содержательную часть для презентации и выстроить логическую цепочку представления. </w:t>
      </w:r>
    </w:p>
    <w:p w:rsidR="00377897" w:rsidRPr="00D64568" w:rsidRDefault="00377897" w:rsidP="001A0E3E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4. Определить ключевые моменты в содержании текста и выделить их. </w:t>
      </w:r>
    </w:p>
    <w:p w:rsidR="00377897" w:rsidRPr="00D64568" w:rsidRDefault="00377897" w:rsidP="001A0E3E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5. Определить виды визуализации (картинки) для отображения их на слайдах в соответствии с логикой, целью и спецификой материала. </w:t>
      </w:r>
    </w:p>
    <w:p w:rsidR="00377897" w:rsidRPr="00D64568" w:rsidRDefault="00377897" w:rsidP="001A0E3E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6. Подобрать дизайн и форматировать слайды (количество картинок и текста, их расположение, цвет и размер). </w:t>
      </w:r>
    </w:p>
    <w:p w:rsidR="00377897" w:rsidRPr="00D64568" w:rsidRDefault="00377897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7. Проверить визуальное восприятие презентации </w:t>
      </w:r>
    </w:p>
    <w:p w:rsidR="00164627" w:rsidRPr="00D64568" w:rsidRDefault="00164627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627" w:rsidRPr="00D64568" w:rsidRDefault="00164627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Практические советы по подготовке презентации </w:t>
      </w:r>
    </w:p>
    <w:p w:rsidR="00164627" w:rsidRPr="00D64568" w:rsidRDefault="00AF294C" w:rsidP="001A0E3E">
      <w:pPr>
        <w:autoSpaceDE w:val="0"/>
        <w:autoSpaceDN w:val="0"/>
        <w:adjustRightInd w:val="0"/>
        <w:spacing w:after="17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4627"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готовьте отдельно: печатный текст + слайды + раздаточный материал; </w:t>
      </w:r>
    </w:p>
    <w:p w:rsidR="00164627" w:rsidRPr="00D64568" w:rsidRDefault="00AF294C" w:rsidP="001A0E3E">
      <w:pPr>
        <w:autoSpaceDE w:val="0"/>
        <w:autoSpaceDN w:val="0"/>
        <w:adjustRightInd w:val="0"/>
        <w:spacing w:after="17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4627"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слайды – визуальная подача информации, которая должна содержать минимум текста, максимум изображений, несущих смысловую нагрузку, выглядеть наглядно и просто; </w:t>
      </w:r>
    </w:p>
    <w:p w:rsidR="00164627" w:rsidRPr="00D64568" w:rsidRDefault="00AF294C" w:rsidP="001A0E3E">
      <w:pPr>
        <w:autoSpaceDE w:val="0"/>
        <w:autoSpaceDN w:val="0"/>
        <w:adjustRightInd w:val="0"/>
        <w:spacing w:after="17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4627"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текстовое содержание презентации – устная речь или чтение, которая должна включать аргументы, факты, доказательства и эмоции; </w:t>
      </w:r>
    </w:p>
    <w:p w:rsidR="00164627" w:rsidRPr="00D64568" w:rsidRDefault="00AF294C" w:rsidP="001A0E3E">
      <w:pPr>
        <w:autoSpaceDE w:val="0"/>
        <w:autoSpaceDN w:val="0"/>
        <w:adjustRightInd w:val="0"/>
        <w:spacing w:after="17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4627"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информация для презентации: тема, фамилия и инициалы выступающего; план сообщения; краткие выводы из всего сказанного; список использованных источников; </w:t>
      </w:r>
    </w:p>
    <w:p w:rsidR="00164627" w:rsidRPr="00D64568" w:rsidRDefault="00AF294C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4627" w:rsidRPr="00D64568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 – должен обеспечивать ту же глубину и охват, что и живое выступление: люди больше доверяют тому, что они могут унести с собой, чем исчезающим изображениям, слова и слайды забываются, а раздаточный материал остается постоянным осязаемым напоминанием; раздаточный материал важно раздавать в конце презентации; раздаточный материалы должны отличаться от слайдов, до</w:t>
      </w:r>
      <w:r w:rsidR="0031236D" w:rsidRPr="00D64568">
        <w:rPr>
          <w:rFonts w:ascii="Times New Roman" w:hAnsi="Times New Roman" w:cs="Times New Roman"/>
          <w:color w:val="000000"/>
          <w:sz w:val="24"/>
          <w:szCs w:val="24"/>
        </w:rPr>
        <w:t>лжны быть более информативными.</w:t>
      </w:r>
    </w:p>
    <w:p w:rsidR="0031236D" w:rsidRPr="00D64568" w:rsidRDefault="0031236D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2A" w:rsidRPr="00D64568" w:rsidRDefault="007D792A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 xml:space="preserve">Тема доклада должна быть </w:t>
      </w:r>
      <w:r w:rsidR="00582C2B" w:rsidRPr="00D64568">
        <w:rPr>
          <w:rFonts w:ascii="Times New Roman" w:hAnsi="Times New Roman" w:cs="Times New Roman"/>
        </w:rPr>
        <w:t xml:space="preserve">согласованна с преподавателем и </w:t>
      </w:r>
      <w:r w:rsidRPr="00D64568">
        <w:rPr>
          <w:rFonts w:ascii="Times New Roman" w:hAnsi="Times New Roman" w:cs="Times New Roman"/>
        </w:rPr>
        <w:t>соответствовать теме учебного занятия. Материалы при его подготовке, должны соответствовать научно-методическим требованиям вуза и быть указаны в докладе. Необходимо соблюдать регламент, оговоренный при получении задания. Иллюстрации должны быть достаточными, но не чрезмерными.</w:t>
      </w:r>
    </w:p>
    <w:p w:rsidR="007D792A" w:rsidRPr="00D64568" w:rsidRDefault="007D792A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 xml:space="preserve">Работа студента над докладом-презентацией включает </w:t>
      </w:r>
      <w:proofErr w:type="spellStart"/>
      <w:r w:rsidRPr="00D64568">
        <w:rPr>
          <w:rFonts w:ascii="Times New Roman" w:hAnsi="Times New Roman" w:cs="Times New Roman"/>
        </w:rPr>
        <w:t>отрабатку</w:t>
      </w:r>
      <w:proofErr w:type="spellEnd"/>
      <w:r w:rsidRPr="00D64568">
        <w:rPr>
          <w:rFonts w:ascii="Times New Roman" w:hAnsi="Times New Roman" w:cs="Times New Roman"/>
        </w:rPr>
        <w:t xml:space="preserve"> умения самостоятельно обобщать материал и делать выводы в заключении, умения ориентироваться в материале и отвечать на дополнительные вопросы слушателей, отработку навыков ораторства, умения проводить диспут.</w:t>
      </w:r>
    </w:p>
    <w:p w:rsidR="00BB59DC" w:rsidRPr="00D64568" w:rsidRDefault="007D792A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 xml:space="preserve">Докладчики должны знать и уметь: сообщать новую информацию; использовать технические средства; хорошо ориентироваться в теме всего семинарского занятия; дискутировать и быстро </w:t>
      </w:r>
      <w:r w:rsidRPr="00D64568">
        <w:rPr>
          <w:rFonts w:ascii="Times New Roman" w:hAnsi="Times New Roman" w:cs="Times New Roman"/>
        </w:rPr>
        <w:lastRenderedPageBreak/>
        <w:t>отвечать на заданные вопросы; четко выполнять установленный регламент (не более 10 минут); иметь представление о композиционной структуре доклада и др.</w:t>
      </w:r>
    </w:p>
    <w:p w:rsidR="004B32CA" w:rsidRPr="00D64568" w:rsidRDefault="004B32CA" w:rsidP="001A0E3E">
      <w:pPr>
        <w:pStyle w:val="Default"/>
        <w:jc w:val="both"/>
        <w:rPr>
          <w:rFonts w:ascii="Times New Roman" w:hAnsi="Times New Roman" w:cs="Times New Roman"/>
        </w:rPr>
      </w:pPr>
    </w:p>
    <w:p w:rsidR="004B32CA" w:rsidRPr="00D64568" w:rsidRDefault="004B32CA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Структура выступления </w:t>
      </w:r>
    </w:p>
    <w:p w:rsidR="004B32CA" w:rsidRPr="00D64568" w:rsidRDefault="004B32CA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Вступление </w:t>
      </w: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обеспечить успех выступления по любой тематике. Вступление должно содержать: название, сообщение основной идеи, современную оценку предмета изложения, краткое перечисление рассматриваемых вопросов, живую интересную форму изложения, акцентирование внимания на важных моментах, оригинальность подхода. </w:t>
      </w:r>
    </w:p>
    <w:p w:rsidR="004B32CA" w:rsidRPr="00D64568" w:rsidRDefault="004B32CA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Основная часть, </w:t>
      </w: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в которой выступающий должен глубоко раскрыть </w:t>
      </w:r>
    </w:p>
    <w:p w:rsidR="004B32CA" w:rsidRPr="00D64568" w:rsidRDefault="004B32CA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суть затронутой темы, обычно строится по принципу отчета. Задача основной части – представить достаточно данных для того, чтобы слушатели заинтересовались темой и захотели ознакомиться с материалами. При этом логическая структура теоретического блока не должны даваться без наглядных пособий, </w:t>
      </w:r>
      <w:proofErr w:type="gramStart"/>
      <w:r w:rsidRPr="00D64568">
        <w:rPr>
          <w:rFonts w:ascii="Times New Roman" w:hAnsi="Times New Roman" w:cs="Times New Roman"/>
          <w:color w:val="000000"/>
          <w:sz w:val="24"/>
          <w:szCs w:val="24"/>
        </w:rPr>
        <w:t>аудио-визуальных</w:t>
      </w:r>
      <w:proofErr w:type="gramEnd"/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 и визуальных материалов. </w:t>
      </w:r>
    </w:p>
    <w:p w:rsidR="004B32CA" w:rsidRPr="00D64568" w:rsidRDefault="004B32CA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  <w:b/>
          <w:bCs/>
          <w:iCs/>
        </w:rPr>
        <w:t xml:space="preserve">Заключение </w:t>
      </w:r>
      <w:r w:rsidRPr="00D64568">
        <w:rPr>
          <w:rFonts w:ascii="Times New Roman" w:hAnsi="Times New Roman" w:cs="Times New Roman"/>
        </w:rPr>
        <w:t>– ясное, четкое обобщение и краткие выводы, которых всегда ждут слушатели</w:t>
      </w:r>
      <w:r w:rsidR="00820C8C" w:rsidRPr="00D64568">
        <w:rPr>
          <w:rFonts w:ascii="Times New Roman" w:hAnsi="Times New Roman" w:cs="Times New Roman"/>
        </w:rPr>
        <w:t>.</w:t>
      </w: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820C8C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</w:rPr>
      </w:pPr>
    </w:p>
    <w:p w:rsidR="00CB233C" w:rsidRDefault="00CB233C" w:rsidP="001A0E3E">
      <w:pPr>
        <w:pStyle w:val="Default"/>
        <w:jc w:val="both"/>
        <w:rPr>
          <w:rFonts w:ascii="Times New Roman" w:hAnsi="Times New Roman" w:cs="Times New Roman"/>
        </w:rPr>
      </w:pPr>
    </w:p>
    <w:p w:rsidR="00CB233C" w:rsidRDefault="00CB233C" w:rsidP="001A0E3E">
      <w:pPr>
        <w:pStyle w:val="Default"/>
        <w:jc w:val="both"/>
        <w:rPr>
          <w:rFonts w:ascii="Times New Roman" w:hAnsi="Times New Roman" w:cs="Times New Roman"/>
        </w:rPr>
      </w:pPr>
    </w:p>
    <w:p w:rsidR="00CB233C" w:rsidRDefault="00CB233C" w:rsidP="001A0E3E">
      <w:pPr>
        <w:pStyle w:val="Default"/>
        <w:jc w:val="both"/>
        <w:rPr>
          <w:rFonts w:ascii="Times New Roman" w:hAnsi="Times New Roman" w:cs="Times New Roman"/>
        </w:rPr>
      </w:pPr>
    </w:p>
    <w:p w:rsidR="00CB233C" w:rsidRDefault="00CB233C" w:rsidP="001A0E3E">
      <w:pPr>
        <w:pStyle w:val="Default"/>
        <w:jc w:val="both"/>
        <w:rPr>
          <w:rFonts w:ascii="Times New Roman" w:hAnsi="Times New Roman" w:cs="Times New Roman"/>
        </w:rPr>
      </w:pPr>
    </w:p>
    <w:p w:rsidR="00CB233C" w:rsidRDefault="00CB233C" w:rsidP="001A0E3E">
      <w:pPr>
        <w:pStyle w:val="Default"/>
        <w:jc w:val="both"/>
        <w:rPr>
          <w:rFonts w:ascii="Times New Roman" w:hAnsi="Times New Roman" w:cs="Times New Roman"/>
        </w:rPr>
      </w:pPr>
    </w:p>
    <w:p w:rsidR="00CB233C" w:rsidRPr="00D64568" w:rsidRDefault="00CB233C" w:rsidP="001A0E3E">
      <w:pPr>
        <w:pStyle w:val="Default"/>
        <w:jc w:val="both"/>
        <w:rPr>
          <w:rFonts w:ascii="Times New Roman" w:hAnsi="Times New Roman" w:cs="Times New Roman"/>
        </w:rPr>
      </w:pP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04191A" w:rsidRPr="00D64568" w:rsidRDefault="0004191A" w:rsidP="001A0E3E">
      <w:pPr>
        <w:pStyle w:val="Default"/>
        <w:jc w:val="both"/>
        <w:rPr>
          <w:rFonts w:ascii="Times New Roman" w:hAnsi="Times New Roman" w:cs="Times New Roman"/>
        </w:rPr>
      </w:pP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  <w:r w:rsidRPr="00D64568">
        <w:rPr>
          <w:rFonts w:ascii="Times New Roman" w:hAnsi="Times New Roman" w:cs="Times New Roman"/>
          <w:b/>
          <w:bCs/>
          <w:iCs/>
        </w:rPr>
        <w:lastRenderedPageBreak/>
        <w:t>Подготовка реферата</w:t>
      </w: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 xml:space="preserve">Реферат – письменный доклад по определенной теме, в котором собрана информация из одного или нескольких источников. Рефераты пишутся обычно стандартным языком, с использованием </w:t>
      </w:r>
      <w:proofErr w:type="spellStart"/>
      <w:r w:rsidRPr="00D64568">
        <w:rPr>
          <w:rFonts w:ascii="Times New Roman" w:hAnsi="Times New Roman" w:cs="Times New Roman"/>
        </w:rPr>
        <w:t>типологизированных</w:t>
      </w:r>
      <w:proofErr w:type="spellEnd"/>
      <w:r w:rsidRPr="00D64568">
        <w:rPr>
          <w:rFonts w:ascii="Times New Roman" w:hAnsi="Times New Roman" w:cs="Times New Roman"/>
        </w:rPr>
        <w:t xml:space="preserve"> речевых оборотов вроде: «важное значение имеет», «уделяется особое внимание», «поднимается вопрос», «делаем следующие выводы», «исследуемая проблема», «освещаемый вопрос» и т.п.</w:t>
      </w:r>
    </w:p>
    <w:p w:rsidR="00820C8C" w:rsidRPr="00D64568" w:rsidRDefault="00820C8C" w:rsidP="001A0E3E">
      <w:pPr>
        <w:pStyle w:val="Default"/>
        <w:jc w:val="both"/>
        <w:rPr>
          <w:rFonts w:ascii="Times New Roman" w:hAnsi="Times New Roman" w:cs="Times New Roman"/>
        </w:rPr>
      </w:pPr>
    </w:p>
    <w:p w:rsidR="00434018" w:rsidRPr="00D64568" w:rsidRDefault="00434018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Признаки реферата </w:t>
      </w:r>
    </w:p>
    <w:p w:rsidR="00434018" w:rsidRPr="00D64568" w:rsidRDefault="00434018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Реферат не копирует дословно содержание первоисточника, а представляет собой новый вторичный текст, создаваемый в результате систематизации и обобщения материала первоисточника, его аналитико-синтетической переработки. </w:t>
      </w:r>
    </w:p>
    <w:p w:rsidR="00434018" w:rsidRPr="00D64568" w:rsidRDefault="00434018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Будучи вторичным текстом, реферат составляется в соответствии со всеми требованиями, предъявляемыми к связанному высказыванию: так ему присущи следующие категории: оптимальное соотношение и завершенность (смысловая и жанрово-композиционная). Для реферата отбирается информация, объективно-ценная для всех читающих, а не только для одного автора. Автор реферата не может пользоваться только ему понятными значками, пометами, сокращениями. </w:t>
      </w:r>
    </w:p>
    <w:p w:rsidR="00434018" w:rsidRPr="00D64568" w:rsidRDefault="00434018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Работа, проводимая автором для подготовки реферата должна обязательно включать самостоятельное мини-исследование, осуществляемое студентом на материале или художественных текстов по литературе, или архивных первоисточников по истории и т.п. </w:t>
      </w:r>
    </w:p>
    <w:p w:rsidR="00434018" w:rsidRPr="00D64568" w:rsidRDefault="00434018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>Организация и описание исследования представляет собой очень сложный вид интеллектуальной деятельности, требующий культуры научного мышления, знания методики проведения исследования, навыков оформления научного труда и т.д. Мини-исследование раскрывается в реферате после глубокого, полного обзора научной литературы по проблеме исследования.</w:t>
      </w:r>
    </w:p>
    <w:p w:rsidR="00E2536F" w:rsidRPr="00D64568" w:rsidRDefault="00E2536F" w:rsidP="001A0E3E">
      <w:pPr>
        <w:pStyle w:val="Default"/>
        <w:jc w:val="both"/>
        <w:rPr>
          <w:rFonts w:ascii="Times New Roman" w:hAnsi="Times New Roman" w:cs="Times New Roman"/>
        </w:rPr>
      </w:pPr>
    </w:p>
    <w:p w:rsidR="00E2536F" w:rsidRPr="00D64568" w:rsidRDefault="00E2536F" w:rsidP="001A0E3E">
      <w:pPr>
        <w:pStyle w:val="Default"/>
        <w:jc w:val="both"/>
        <w:rPr>
          <w:rFonts w:ascii="Times New Roman" w:hAnsi="Times New Roman" w:cs="Times New Roman"/>
        </w:rPr>
      </w:pPr>
    </w:p>
    <w:p w:rsidR="00E2536F" w:rsidRPr="00D64568" w:rsidRDefault="00E2536F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Структура реферата </w:t>
      </w:r>
    </w:p>
    <w:p w:rsidR="00E2536F" w:rsidRPr="00D64568" w:rsidRDefault="00E2536F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1. Титульный лист </w:t>
      </w:r>
    </w:p>
    <w:p w:rsidR="00E2536F" w:rsidRPr="00D64568" w:rsidRDefault="00E2536F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2. Оглавление </w:t>
      </w:r>
    </w:p>
    <w:p w:rsidR="00E2536F" w:rsidRPr="00D64568" w:rsidRDefault="00E2536F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3.Введение </w:t>
      </w:r>
    </w:p>
    <w:p w:rsidR="00E2536F" w:rsidRPr="00D64568" w:rsidRDefault="00E2536F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4. Основная часть </w:t>
      </w:r>
    </w:p>
    <w:p w:rsidR="00E2536F" w:rsidRPr="00D64568" w:rsidRDefault="00E2536F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5. Заключение </w:t>
      </w:r>
    </w:p>
    <w:p w:rsidR="00E2536F" w:rsidRPr="00D64568" w:rsidRDefault="00E2536F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6. Список использованной литературы </w:t>
      </w:r>
    </w:p>
    <w:p w:rsidR="00E2536F" w:rsidRPr="00D64568" w:rsidRDefault="00E2536F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7. Приложения </w:t>
      </w:r>
    </w:p>
    <w:p w:rsidR="00E2536F" w:rsidRPr="00D64568" w:rsidRDefault="00E2536F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>Титульный лист. Является первой страницей и заполняется по строго определенным правилам.</w:t>
      </w:r>
    </w:p>
    <w:p w:rsidR="00F04F1E" w:rsidRPr="00D64568" w:rsidRDefault="00F04F1E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После титульного листа помещают оглавление,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Сокращать их или давать в другой формулировке и последовательности нельзя. Все заголовки начинаются с прописной буквы без точки на конце. Последнее слово каждого заголовка соединяют отточием </w:t>
      </w:r>
      <w:proofErr w:type="gramStart"/>
      <w:r w:rsidRPr="00D64568">
        <w:rPr>
          <w:rFonts w:ascii="Times New Roman" w:hAnsi="Times New Roman" w:cs="Times New Roman"/>
          <w:color w:val="000000"/>
          <w:sz w:val="24"/>
          <w:szCs w:val="24"/>
        </w:rPr>
        <w:t>( …</w:t>
      </w:r>
      <w:proofErr w:type="gramEnd"/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………… ) с соответствующим ему номером страницы в правом столбце оглавления. Заголовки одинаковых ступеней рубрикации необходимо располагать друг под другом. </w:t>
      </w:r>
    </w:p>
    <w:p w:rsidR="00E2536F" w:rsidRPr="00D64568" w:rsidRDefault="00F04F1E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>Введение к реферату – важнейшая его часть. Здесь обычно обосновывается актуальность выбранной темы, цель и задачи, краткое содержание, указывается объект рассмотрения,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F04F1E" w:rsidRPr="00D64568" w:rsidRDefault="00F04F1E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 xml:space="preserve">Основная часть. Основная часть реферата структурируется по главам и параграфам (пунктам и подпунктам), количество и название которых определяются автором. Содержание глав основной части должно точно соответствовать теме работы и полностью ее раскрывать. Данные главы должны показать умение студента сжато, логично и аргументировано излагать материал, обобщать, </w:t>
      </w:r>
      <w:r w:rsidRPr="00D64568">
        <w:rPr>
          <w:rFonts w:ascii="Times New Roman" w:hAnsi="Times New Roman" w:cs="Times New Roman"/>
        </w:rPr>
        <w:lastRenderedPageBreak/>
        <w:t>анализировать и делать логические выводы. Основная часть реферата, помимо почерпнутого из разных источников содержания, должна включать в себя собственное мнение студента и сформулированные выводы, опирающиеся на приведенные факты.</w:t>
      </w:r>
    </w:p>
    <w:p w:rsidR="00F04F1E" w:rsidRPr="00D64568" w:rsidRDefault="00F04F1E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>В основной части реферата обязательными являются ссылки на авторов, чьи позиции, мнения, информация использованы в реферате. Ссылки на источники могут быть выполнены по тексту работы постранично в нижней части страницы (фамилия автора, его инициалы, полное название работы, год издания и страницы, откуда взята ссылка) или в конце цитирования - тогда достаточно указать номер литературного источника из списка использованной литературы с указанием конкретных страниц, откуда взята ссылка.</w:t>
      </w:r>
    </w:p>
    <w:p w:rsidR="004F0007" w:rsidRPr="00D64568" w:rsidRDefault="004F0007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>Заключительная часть предполагает последовательное, логически стройное изложение обобщенных выводов по рассматриваемой теме. Заключение не должно превышать объем 2 страниц и не должно слово в слово повторять уже имеющийся текст, но должно отражать собственные выводы о проделанной работе, а может быть, и о перспективах дальнейшего исследования темы. В заключении целесообразно сформулировать итоги выполненной работы, краткого и четкого изложить выводы, представить анализ степени выполнения поставленных во введении задач и указать то новое, что лично для себя студент вынес из работы над рефератом.</w:t>
      </w:r>
    </w:p>
    <w:p w:rsidR="00243E39" w:rsidRPr="00D64568" w:rsidRDefault="00243E39" w:rsidP="00041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>Список использованной литературы составляет одну из частей работы, отражающую самостоятельную творческую работу автора, и позволяет судить о степени фундаментальност</w:t>
      </w:r>
      <w:r w:rsidR="0004191A"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и данного реферата. В список </w:t>
      </w:r>
      <w:r w:rsidRPr="00D64568">
        <w:rPr>
          <w:rFonts w:ascii="Times New Roman" w:hAnsi="Times New Roman" w:cs="Times New Roman"/>
          <w:sz w:val="24"/>
          <w:szCs w:val="24"/>
        </w:rPr>
        <w:t>использованной литературы необходимо внести все источники, которые были изучены студентами в процессе написания реферата.</w:t>
      </w:r>
    </w:p>
    <w:p w:rsidR="00286AA4" w:rsidRPr="00D64568" w:rsidRDefault="00286AA4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86AA4" w:rsidRPr="00D64568" w:rsidRDefault="00286AA4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F3135" w:rsidRDefault="00BF3135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64568" w:rsidRDefault="00D6456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B233C" w:rsidRDefault="00CB233C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B233C" w:rsidRDefault="00CB233C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B233C" w:rsidRDefault="00CB233C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B233C" w:rsidRDefault="00CB233C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B233C" w:rsidRDefault="00CB233C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B233C" w:rsidRPr="00D64568" w:rsidRDefault="00CB233C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86AA4" w:rsidRPr="00D64568" w:rsidRDefault="00286AA4" w:rsidP="001A0E3E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  <w:r w:rsidRPr="00D64568">
        <w:rPr>
          <w:rFonts w:ascii="Times New Roman" w:hAnsi="Times New Roman" w:cs="Times New Roman"/>
          <w:b/>
          <w:bCs/>
          <w:iCs/>
        </w:rPr>
        <w:lastRenderedPageBreak/>
        <w:t>Подготовка эссе</w:t>
      </w:r>
    </w:p>
    <w:p w:rsidR="00286AA4" w:rsidRPr="00D64568" w:rsidRDefault="00286AA4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Эссе – вид самостоятельной исследовательской работы студентов, с целью углубления и закрепления теоретических знаний и освоения практических навыков. Цель эссе состоит в развитии самостоятельного творческого мышления и письменного изложения собственных мыслей. </w:t>
      </w:r>
    </w:p>
    <w:p w:rsidR="00286AA4" w:rsidRPr="00D64568" w:rsidRDefault="00286AA4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т.п. </w:t>
      </w:r>
    </w:p>
    <w:p w:rsidR="00286AA4" w:rsidRPr="00D64568" w:rsidRDefault="00286AA4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</w:t>
      </w:r>
    </w:p>
    <w:p w:rsidR="006717A6" w:rsidRPr="00D64568" w:rsidRDefault="006717A6" w:rsidP="001A0E3E">
      <w:pPr>
        <w:pStyle w:val="Default"/>
        <w:jc w:val="both"/>
        <w:rPr>
          <w:rFonts w:ascii="Times New Roman" w:hAnsi="Times New Roman" w:cs="Times New Roman"/>
        </w:rPr>
      </w:pPr>
    </w:p>
    <w:p w:rsidR="00235AB2" w:rsidRPr="00D64568" w:rsidRDefault="00235AB2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>В процессе построения эссе надо помни</w:t>
      </w:r>
      <w:r w:rsidR="006717A6" w:rsidRPr="00D64568">
        <w:rPr>
          <w:rFonts w:ascii="Times New Roman" w:hAnsi="Times New Roman" w:cs="Times New Roman"/>
          <w:color w:val="000000"/>
          <w:sz w:val="24"/>
          <w:szCs w:val="24"/>
        </w:rPr>
        <w:t>ть, что один параграф должен</w:t>
      </w:r>
    </w:p>
    <w:p w:rsidR="00235AB2" w:rsidRPr="00D64568" w:rsidRDefault="00235AB2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64568">
        <w:rPr>
          <w:rFonts w:ascii="Times New Roman" w:hAnsi="Times New Roman" w:cs="Times New Roman"/>
          <w:color w:val="auto"/>
        </w:rPr>
        <w:t>содержать только одно утверждение и соответствующее доказательство, подкрепленное графическим или иллюстративным материалом. Следовательно, наполняя разделы содержанием аргументации (а это должно найти отражение в подзаголовках), в пределах параграфа необходимо ограничить себя рассмотрением одной главной мысли.</w:t>
      </w:r>
    </w:p>
    <w:p w:rsidR="00050929" w:rsidRPr="00D64568" w:rsidRDefault="00050929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50929" w:rsidRPr="00D64568" w:rsidRDefault="00050929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(заключительная часть) – обобщения и аргументированные выводы по теме эссе с указанием области ее применения и т.д. Оно подытоживает эссе или еще раз вносит пояснения, подкрепляет смысл и значение изложенного в основной части. Методы, рекомендуемые для составления заключения: повторение, иллюстрация, цитата, утверждение. Заключение может содержать такой очень важный, дополняющий эссе элемент, как указание на применение исследования, не исключая взаимосвязи с другими проблемами. </w:t>
      </w:r>
    </w:p>
    <w:p w:rsidR="00050929" w:rsidRPr="00D64568" w:rsidRDefault="00050929" w:rsidP="001A0E3E">
      <w:pPr>
        <w:pStyle w:val="Default"/>
        <w:jc w:val="both"/>
        <w:rPr>
          <w:rFonts w:ascii="Times New Roman" w:hAnsi="Times New Roman" w:cs="Times New Roman"/>
        </w:rPr>
      </w:pPr>
      <w:r w:rsidRPr="00D64568">
        <w:rPr>
          <w:rFonts w:ascii="Times New Roman" w:hAnsi="Times New Roman" w:cs="Times New Roman"/>
        </w:rPr>
        <w:t xml:space="preserve">Таким образом, в заключительной части эссе должны быть </w:t>
      </w:r>
      <w:proofErr w:type="spellStart"/>
      <w:r w:rsidRPr="00D64568">
        <w:rPr>
          <w:rFonts w:ascii="Times New Roman" w:hAnsi="Times New Roman" w:cs="Times New Roman"/>
        </w:rPr>
        <w:t>софрмулированы</w:t>
      </w:r>
      <w:proofErr w:type="spellEnd"/>
      <w:r w:rsidRPr="00D64568">
        <w:rPr>
          <w:rFonts w:ascii="Times New Roman" w:hAnsi="Times New Roman" w:cs="Times New Roman"/>
        </w:rPr>
        <w:t xml:space="preserve"> выводы и определено их приложение к практической области деятельности.</w:t>
      </w:r>
    </w:p>
    <w:p w:rsidR="00CA0B88" w:rsidRPr="00D64568" w:rsidRDefault="00CA0B88" w:rsidP="001A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68">
        <w:rPr>
          <w:rFonts w:ascii="Times New Roman" w:hAnsi="Times New Roman" w:cs="Times New Roman"/>
          <w:color w:val="000000"/>
          <w:sz w:val="24"/>
          <w:szCs w:val="24"/>
        </w:rPr>
        <w:t>Список использованной литературы составляет одну из частей работы, отражающей самостоятельную творческую работу автора и позволяющей судить о степени фундаментальности данной работы. При составлении списка литературы в перечень включаются только те источники, которые</w:t>
      </w:r>
    </w:p>
    <w:p w:rsidR="00CA0B88" w:rsidRPr="00D64568" w:rsidRDefault="00CA0B88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64568">
        <w:rPr>
          <w:rFonts w:ascii="Times New Roman" w:hAnsi="Times New Roman" w:cs="Times New Roman"/>
          <w:color w:val="auto"/>
        </w:rPr>
        <w:t>действительно были использованы при подготовке эссе.</w:t>
      </w:r>
    </w:p>
    <w:p w:rsidR="004743DF" w:rsidRPr="00D64568" w:rsidRDefault="004743DF" w:rsidP="001A0E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743DF" w:rsidRPr="00D64568" w:rsidRDefault="004743DF" w:rsidP="001A0E3E">
      <w:pPr>
        <w:pStyle w:val="Default"/>
        <w:jc w:val="both"/>
        <w:rPr>
          <w:rFonts w:ascii="Times New Roman" w:hAnsi="Times New Roman" w:cs="Times New Roman"/>
        </w:rPr>
      </w:pPr>
    </w:p>
    <w:p w:rsidR="00235AB2" w:rsidRPr="00D64568" w:rsidRDefault="00235AB2" w:rsidP="001A0E3E">
      <w:pPr>
        <w:pStyle w:val="Default"/>
        <w:jc w:val="both"/>
        <w:rPr>
          <w:rFonts w:ascii="Times New Roman" w:hAnsi="Times New Roman" w:cs="Times New Roman"/>
        </w:rPr>
      </w:pPr>
    </w:p>
    <w:sectPr w:rsidR="00235AB2" w:rsidRPr="00D64568" w:rsidSect="00CB23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7E"/>
    <w:rsid w:val="0004191A"/>
    <w:rsid w:val="00050929"/>
    <w:rsid w:val="00164627"/>
    <w:rsid w:val="001A0E3E"/>
    <w:rsid w:val="00235AB2"/>
    <w:rsid w:val="00243E39"/>
    <w:rsid w:val="00286AA4"/>
    <w:rsid w:val="0031236D"/>
    <w:rsid w:val="00377897"/>
    <w:rsid w:val="00434018"/>
    <w:rsid w:val="004743DF"/>
    <w:rsid w:val="004B32CA"/>
    <w:rsid w:val="004F0007"/>
    <w:rsid w:val="004F1291"/>
    <w:rsid w:val="00582C2B"/>
    <w:rsid w:val="00623042"/>
    <w:rsid w:val="006717A6"/>
    <w:rsid w:val="007D792A"/>
    <w:rsid w:val="00820C8C"/>
    <w:rsid w:val="00AF294C"/>
    <w:rsid w:val="00BB59DC"/>
    <w:rsid w:val="00BF3135"/>
    <w:rsid w:val="00CA0B88"/>
    <w:rsid w:val="00CB233C"/>
    <w:rsid w:val="00D64568"/>
    <w:rsid w:val="00E2536F"/>
    <w:rsid w:val="00EF767E"/>
    <w:rsid w:val="00F0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66F53-3703-4B45-A18D-2BE80BC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6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Римма</dc:creator>
  <cp:keywords/>
  <dc:description/>
  <cp:lastModifiedBy>Мустафина Акмарал</cp:lastModifiedBy>
  <cp:revision>2</cp:revision>
  <dcterms:created xsi:type="dcterms:W3CDTF">2017-09-27T06:33:00Z</dcterms:created>
  <dcterms:modified xsi:type="dcterms:W3CDTF">2017-09-27T06:33:00Z</dcterms:modified>
</cp:coreProperties>
</file>